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A597F" w14:textId="440E891B" w:rsidR="00EE6826" w:rsidRPr="00400661" w:rsidRDefault="00EE6826" w:rsidP="00EE6826">
      <w:pPr>
        <w:rPr>
          <w:szCs w:val="24"/>
        </w:rPr>
      </w:pPr>
      <w:r w:rsidRPr="00400661">
        <w:rPr>
          <w:rFonts w:hint="eastAsia"/>
          <w:szCs w:val="24"/>
        </w:rPr>
        <w:t>様式第</w:t>
      </w:r>
      <w:r w:rsidR="0074112B" w:rsidRPr="00400661">
        <w:rPr>
          <w:rFonts w:hint="eastAsia"/>
          <w:szCs w:val="24"/>
        </w:rPr>
        <w:t>２</w:t>
      </w:r>
      <w:r w:rsidRPr="00400661">
        <w:rPr>
          <w:rFonts w:hint="eastAsia"/>
          <w:szCs w:val="24"/>
        </w:rPr>
        <w:t>号（第２条関係）</w:t>
      </w:r>
    </w:p>
    <w:p w14:paraId="52B84702" w14:textId="5F340F3F" w:rsidR="003C0DBA" w:rsidRPr="00400661" w:rsidRDefault="003C0DBA" w:rsidP="00EE6826">
      <w:pPr>
        <w:rPr>
          <w:szCs w:val="24"/>
        </w:rPr>
      </w:pPr>
    </w:p>
    <w:p w14:paraId="6B39D1BB" w14:textId="242FD7B7" w:rsidR="001460A2" w:rsidRPr="00400661" w:rsidRDefault="001460A2" w:rsidP="00EE6826">
      <w:pPr>
        <w:rPr>
          <w:szCs w:val="24"/>
        </w:rPr>
      </w:pPr>
    </w:p>
    <w:p w14:paraId="5A7346CB" w14:textId="77777777" w:rsidR="001460A2" w:rsidRPr="00400661" w:rsidRDefault="001460A2" w:rsidP="00EE6826">
      <w:pPr>
        <w:rPr>
          <w:szCs w:val="24"/>
        </w:rPr>
      </w:pPr>
    </w:p>
    <w:p w14:paraId="02890AE5" w14:textId="11A3E5DC" w:rsidR="003C0DBA" w:rsidRPr="00400661" w:rsidRDefault="0074112B" w:rsidP="00D30985">
      <w:pPr>
        <w:jc w:val="center"/>
        <w:rPr>
          <w:szCs w:val="24"/>
        </w:rPr>
      </w:pPr>
      <w:r w:rsidRPr="00400661">
        <w:rPr>
          <w:rFonts w:hint="eastAsia"/>
          <w:szCs w:val="24"/>
        </w:rPr>
        <w:t>誓</w:t>
      </w:r>
      <w:r w:rsidR="00216D87">
        <w:rPr>
          <w:rFonts w:hint="eastAsia"/>
          <w:szCs w:val="24"/>
        </w:rPr>
        <w:t xml:space="preserve">　</w:t>
      </w:r>
      <w:r w:rsidRPr="00400661">
        <w:rPr>
          <w:rFonts w:hint="eastAsia"/>
          <w:szCs w:val="24"/>
        </w:rPr>
        <w:t>約</w:t>
      </w:r>
      <w:r w:rsidR="00216D87">
        <w:rPr>
          <w:rFonts w:hint="eastAsia"/>
          <w:szCs w:val="24"/>
        </w:rPr>
        <w:t xml:space="preserve">　</w:t>
      </w:r>
      <w:r w:rsidRPr="00400661">
        <w:rPr>
          <w:rFonts w:hint="eastAsia"/>
          <w:szCs w:val="24"/>
        </w:rPr>
        <w:t>書</w:t>
      </w:r>
    </w:p>
    <w:p w14:paraId="5E73ADA2" w14:textId="56BFDD1B" w:rsidR="00D30985" w:rsidRPr="00400661" w:rsidRDefault="00D30985" w:rsidP="00D30985">
      <w:pPr>
        <w:rPr>
          <w:szCs w:val="24"/>
        </w:rPr>
      </w:pPr>
    </w:p>
    <w:p w14:paraId="19924760" w14:textId="77777777" w:rsidR="005023CC" w:rsidRPr="00400661" w:rsidRDefault="005023CC" w:rsidP="00D30985">
      <w:pPr>
        <w:rPr>
          <w:szCs w:val="24"/>
        </w:rPr>
      </w:pPr>
    </w:p>
    <w:p w14:paraId="16D913C5" w14:textId="51C8C110" w:rsidR="008D6141" w:rsidRPr="00400661" w:rsidRDefault="008D6141" w:rsidP="008D6141">
      <w:pPr>
        <w:rPr>
          <w:szCs w:val="24"/>
        </w:rPr>
      </w:pPr>
      <w:r w:rsidRPr="00400661">
        <w:rPr>
          <w:rFonts w:hint="eastAsia"/>
          <w:szCs w:val="24"/>
        </w:rPr>
        <w:t xml:space="preserve">　東伊豆町長　</w:t>
      </w:r>
      <w:r w:rsidR="00433AE7">
        <w:rPr>
          <w:rFonts w:hint="eastAsia"/>
          <w:szCs w:val="24"/>
        </w:rPr>
        <w:t>岩井　茂樹</w:t>
      </w:r>
      <w:r w:rsidRPr="00400661">
        <w:rPr>
          <w:rFonts w:hint="eastAsia"/>
          <w:szCs w:val="24"/>
        </w:rPr>
        <w:t xml:space="preserve">　様</w:t>
      </w:r>
    </w:p>
    <w:p w14:paraId="771153A1" w14:textId="7394824F" w:rsidR="00470709" w:rsidRPr="00400661" w:rsidRDefault="00470709" w:rsidP="008D6141">
      <w:pPr>
        <w:rPr>
          <w:szCs w:val="24"/>
        </w:rPr>
      </w:pPr>
    </w:p>
    <w:p w14:paraId="2357FB19" w14:textId="77777777" w:rsidR="005023CC" w:rsidRPr="00400661" w:rsidRDefault="005023CC" w:rsidP="008D6141">
      <w:pPr>
        <w:rPr>
          <w:szCs w:val="24"/>
        </w:rPr>
      </w:pPr>
    </w:p>
    <w:p w14:paraId="6E4208FC" w14:textId="57D5FAD1" w:rsidR="0074112B" w:rsidRPr="00400661" w:rsidRDefault="0074112B" w:rsidP="0074112B">
      <w:pPr>
        <w:ind w:firstLineChars="100" w:firstLine="273"/>
        <w:rPr>
          <w:szCs w:val="24"/>
        </w:rPr>
      </w:pPr>
      <w:r w:rsidRPr="00400661">
        <w:rPr>
          <w:rFonts w:hint="eastAsia"/>
          <w:szCs w:val="24"/>
        </w:rPr>
        <w:t>私は、東伊豆町情報配信推進事業への</w:t>
      </w:r>
      <w:r w:rsidR="00D160C4">
        <w:rPr>
          <w:rFonts w:hint="eastAsia"/>
          <w:szCs w:val="24"/>
        </w:rPr>
        <w:t>参加</w:t>
      </w:r>
      <w:r w:rsidRPr="00400661">
        <w:rPr>
          <w:rFonts w:hint="eastAsia"/>
          <w:szCs w:val="24"/>
        </w:rPr>
        <w:t>申込みにあたり、東伊豆町情報配信推進事業補助金交付要綱に定める制度の趣旨を理解した上で、以下の事項について誓約します。</w:t>
      </w:r>
    </w:p>
    <w:p w14:paraId="0EAA686B" w14:textId="0148C53A" w:rsidR="0074112B" w:rsidRPr="00400661" w:rsidRDefault="0074112B" w:rsidP="0074112B">
      <w:pPr>
        <w:wordWrap w:val="0"/>
        <w:ind w:right="1012"/>
        <w:rPr>
          <w:szCs w:val="24"/>
        </w:rPr>
      </w:pPr>
    </w:p>
    <w:p w14:paraId="5FC2FF0F" w14:textId="77777777" w:rsidR="005023CC" w:rsidRPr="00400661" w:rsidRDefault="005023CC" w:rsidP="0074112B">
      <w:pPr>
        <w:wordWrap w:val="0"/>
        <w:ind w:right="1012"/>
        <w:rPr>
          <w:szCs w:val="24"/>
        </w:rPr>
      </w:pPr>
    </w:p>
    <w:p w14:paraId="4B1B580C" w14:textId="7B8DB610" w:rsidR="0074112B" w:rsidRPr="00400661" w:rsidRDefault="00A464C7" w:rsidP="004649BC">
      <w:pPr>
        <w:wordWrap w:val="0"/>
        <w:ind w:right="1012" w:firstLineChars="100" w:firstLine="273"/>
        <w:rPr>
          <w:szCs w:val="24"/>
        </w:rPr>
      </w:pPr>
      <w:r>
        <w:rPr>
          <w:rFonts w:hint="eastAsia"/>
          <w:szCs w:val="24"/>
        </w:rPr>
        <w:t xml:space="preserve">１　</w:t>
      </w:r>
      <w:r w:rsidR="004649BC" w:rsidRPr="00400661">
        <w:rPr>
          <w:rFonts w:hint="eastAsia"/>
          <w:szCs w:val="24"/>
        </w:rPr>
        <w:t>事業内容について十分に確認を行い、理解しました。</w:t>
      </w:r>
    </w:p>
    <w:p w14:paraId="2FEAF1C7" w14:textId="634A2CFE" w:rsidR="004649BC" w:rsidRPr="00400661" w:rsidRDefault="004649BC" w:rsidP="0074112B">
      <w:pPr>
        <w:wordWrap w:val="0"/>
        <w:ind w:right="1012"/>
        <w:rPr>
          <w:szCs w:val="24"/>
        </w:rPr>
      </w:pPr>
    </w:p>
    <w:p w14:paraId="2FACF3FA" w14:textId="03E5F1A4" w:rsidR="004649BC" w:rsidRPr="00400661" w:rsidRDefault="00A464C7" w:rsidP="00AB22A6">
      <w:pPr>
        <w:wordWrap w:val="0"/>
        <w:rPr>
          <w:szCs w:val="24"/>
        </w:rPr>
      </w:pPr>
      <w:r>
        <w:rPr>
          <w:rFonts w:hint="eastAsia"/>
          <w:szCs w:val="24"/>
        </w:rPr>
        <w:t xml:space="preserve">　２　</w:t>
      </w:r>
      <w:r w:rsidR="00AB22A6" w:rsidRPr="00400661">
        <w:rPr>
          <w:rFonts w:hint="eastAsia"/>
          <w:szCs w:val="24"/>
        </w:rPr>
        <w:t>参加要件を満たしており、</w:t>
      </w:r>
      <w:r w:rsidR="004649BC" w:rsidRPr="00400661">
        <w:rPr>
          <w:rFonts w:hint="eastAsia"/>
          <w:szCs w:val="24"/>
        </w:rPr>
        <w:t>参加申込書の記載内容に虚偽はありません。</w:t>
      </w:r>
    </w:p>
    <w:p w14:paraId="2DF5BB5D" w14:textId="4721A37F" w:rsidR="004649BC" w:rsidRPr="00A464C7" w:rsidRDefault="004649BC" w:rsidP="00AB22A6">
      <w:pPr>
        <w:wordWrap w:val="0"/>
        <w:rPr>
          <w:szCs w:val="24"/>
        </w:rPr>
      </w:pPr>
    </w:p>
    <w:p w14:paraId="7DDE91D1" w14:textId="2756D9AF" w:rsidR="00F26668" w:rsidRDefault="004649BC" w:rsidP="00BE171A">
      <w:pPr>
        <w:wordWrap w:val="0"/>
        <w:ind w:left="273" w:hangingChars="100" w:hanging="273"/>
        <w:rPr>
          <w:szCs w:val="24"/>
        </w:rPr>
      </w:pPr>
      <w:r w:rsidRPr="00400661">
        <w:rPr>
          <w:rFonts w:hint="eastAsia"/>
          <w:szCs w:val="24"/>
        </w:rPr>
        <w:t xml:space="preserve">　</w:t>
      </w:r>
      <w:r w:rsidR="00A464C7">
        <w:rPr>
          <w:rFonts w:hint="eastAsia"/>
          <w:szCs w:val="24"/>
        </w:rPr>
        <w:t xml:space="preserve">３　</w:t>
      </w:r>
      <w:r w:rsidR="00AB22A6" w:rsidRPr="00400661">
        <w:rPr>
          <w:rFonts w:hint="eastAsia"/>
          <w:szCs w:val="24"/>
        </w:rPr>
        <w:t>業種に係る営業に必要な許可等を</w:t>
      </w:r>
      <w:r w:rsidR="00470709" w:rsidRPr="00400661">
        <w:rPr>
          <w:rFonts w:hint="eastAsia"/>
          <w:szCs w:val="24"/>
        </w:rPr>
        <w:t>全て</w:t>
      </w:r>
      <w:r w:rsidR="00AB22A6" w:rsidRPr="00400661">
        <w:rPr>
          <w:rFonts w:hint="eastAsia"/>
          <w:szCs w:val="24"/>
        </w:rPr>
        <w:t>有しており、それを証明するものを</w:t>
      </w:r>
      <w:r w:rsidR="00A464C7">
        <w:rPr>
          <w:rFonts w:hint="eastAsia"/>
          <w:szCs w:val="24"/>
        </w:rPr>
        <w:t xml:space="preserve">　</w:t>
      </w:r>
      <w:r w:rsidR="00AB22A6" w:rsidRPr="00400661">
        <w:rPr>
          <w:rFonts w:hint="eastAsia"/>
          <w:szCs w:val="24"/>
        </w:rPr>
        <w:t>必要に応じ提出します。</w:t>
      </w:r>
    </w:p>
    <w:p w14:paraId="3E2034CD" w14:textId="749660F4" w:rsidR="00EF0554" w:rsidRDefault="00EF0554" w:rsidP="00BE171A">
      <w:pPr>
        <w:wordWrap w:val="0"/>
        <w:ind w:left="273" w:hangingChars="100" w:hanging="273"/>
        <w:rPr>
          <w:szCs w:val="24"/>
        </w:rPr>
      </w:pPr>
    </w:p>
    <w:p w14:paraId="48127198" w14:textId="49E9C74B" w:rsidR="00EF0554" w:rsidRPr="00400661" w:rsidRDefault="00A464C7" w:rsidP="00BE171A">
      <w:pPr>
        <w:wordWrap w:val="0"/>
        <w:ind w:left="273" w:hangingChars="100" w:hanging="273"/>
        <w:rPr>
          <w:szCs w:val="24"/>
        </w:rPr>
      </w:pPr>
      <w:r>
        <w:rPr>
          <w:rFonts w:hint="eastAsia"/>
          <w:szCs w:val="24"/>
        </w:rPr>
        <w:t xml:space="preserve">　４　</w:t>
      </w:r>
      <w:r w:rsidR="00010679">
        <w:rPr>
          <w:rFonts w:hint="eastAsia"/>
          <w:szCs w:val="24"/>
        </w:rPr>
        <w:t>町で管理するクーポン使用件数と、実績報告で提出した割引件数に差異が</w:t>
      </w:r>
      <w:r>
        <w:rPr>
          <w:rFonts w:hint="eastAsia"/>
          <w:szCs w:val="24"/>
        </w:rPr>
        <w:t xml:space="preserve">　</w:t>
      </w:r>
      <w:r w:rsidR="00010679">
        <w:rPr>
          <w:rFonts w:hint="eastAsia"/>
          <w:szCs w:val="24"/>
        </w:rPr>
        <w:t>あった場合は、報告件数を証明す</w:t>
      </w:r>
      <w:r w:rsidR="00C25BD1">
        <w:rPr>
          <w:rFonts w:hint="eastAsia"/>
          <w:szCs w:val="24"/>
        </w:rPr>
        <w:t>る帳簿等を必要に応じ提出します。</w:t>
      </w:r>
    </w:p>
    <w:p w14:paraId="5DB504B3" w14:textId="04822943" w:rsidR="00470709" w:rsidRPr="00A464C7" w:rsidRDefault="00470709" w:rsidP="00AB22A6">
      <w:pPr>
        <w:wordWrap w:val="0"/>
        <w:rPr>
          <w:szCs w:val="24"/>
        </w:rPr>
      </w:pPr>
    </w:p>
    <w:p w14:paraId="1075A7D7" w14:textId="0CB8209E" w:rsidR="00470709" w:rsidRPr="00400661" w:rsidRDefault="00A464C7" w:rsidP="00470709">
      <w:pPr>
        <w:wordWrap w:val="0"/>
        <w:ind w:left="273" w:hangingChars="100" w:hanging="273"/>
        <w:rPr>
          <w:szCs w:val="24"/>
        </w:rPr>
      </w:pPr>
      <w:r>
        <w:rPr>
          <w:rFonts w:hint="eastAsia"/>
          <w:szCs w:val="24"/>
        </w:rPr>
        <w:t xml:space="preserve">　５　</w:t>
      </w:r>
      <w:r w:rsidR="00470709" w:rsidRPr="00400661">
        <w:rPr>
          <w:rFonts w:hint="eastAsia"/>
          <w:szCs w:val="24"/>
        </w:rPr>
        <w:t>代表者、役員、使用人その他従業員又は構成員が、暴力団員及び暴力団関</w:t>
      </w:r>
      <w:r>
        <w:rPr>
          <w:rFonts w:hint="eastAsia"/>
          <w:szCs w:val="24"/>
        </w:rPr>
        <w:t xml:space="preserve">　</w:t>
      </w:r>
      <w:r w:rsidR="00470709" w:rsidRPr="00400661">
        <w:rPr>
          <w:rFonts w:hint="eastAsia"/>
          <w:szCs w:val="24"/>
        </w:rPr>
        <w:t>係者に該当せず、かつ、将来にわたっても該当しません。また、暴力団、暴</w:t>
      </w:r>
      <w:r>
        <w:rPr>
          <w:rFonts w:hint="eastAsia"/>
          <w:szCs w:val="24"/>
        </w:rPr>
        <w:t xml:space="preserve">　</w:t>
      </w:r>
      <w:r w:rsidR="00470709" w:rsidRPr="00400661">
        <w:rPr>
          <w:rFonts w:hint="eastAsia"/>
          <w:szCs w:val="24"/>
        </w:rPr>
        <w:t>力団員及び暴力団関係者が経営に事実上参画していません。</w:t>
      </w:r>
    </w:p>
    <w:p w14:paraId="6E60A657" w14:textId="6D89E83B" w:rsidR="0074112B" w:rsidRPr="00400661" w:rsidRDefault="0074112B" w:rsidP="0074112B">
      <w:pPr>
        <w:wordWrap w:val="0"/>
        <w:ind w:right="1012"/>
        <w:rPr>
          <w:szCs w:val="24"/>
        </w:rPr>
      </w:pPr>
    </w:p>
    <w:p w14:paraId="5E9F0DF4" w14:textId="16E7207C" w:rsidR="0062428D" w:rsidRPr="00400661" w:rsidRDefault="0062428D" w:rsidP="0074112B">
      <w:pPr>
        <w:wordWrap w:val="0"/>
        <w:ind w:right="1012"/>
        <w:rPr>
          <w:szCs w:val="24"/>
        </w:rPr>
      </w:pPr>
    </w:p>
    <w:p w14:paraId="3BD5FC87" w14:textId="77777777" w:rsidR="0062428D" w:rsidRPr="00400661" w:rsidRDefault="0062428D" w:rsidP="0074112B">
      <w:pPr>
        <w:wordWrap w:val="0"/>
        <w:ind w:right="1012"/>
        <w:rPr>
          <w:szCs w:val="24"/>
        </w:rPr>
      </w:pPr>
    </w:p>
    <w:p w14:paraId="21C1B019" w14:textId="096497E1" w:rsidR="008D6141" w:rsidRPr="00400661" w:rsidRDefault="00433AE7" w:rsidP="002F518A">
      <w:pPr>
        <w:wordWrap w:val="0"/>
        <w:ind w:right="1012" w:firstLineChars="400" w:firstLine="1092"/>
        <w:rPr>
          <w:szCs w:val="24"/>
        </w:rPr>
      </w:pPr>
      <w:r>
        <w:rPr>
          <w:rFonts w:hint="eastAsia"/>
          <w:szCs w:val="24"/>
        </w:rPr>
        <w:t>令和４</w:t>
      </w:r>
      <w:r w:rsidR="008D6141" w:rsidRPr="00400661">
        <w:rPr>
          <w:rFonts w:hint="eastAsia"/>
          <w:szCs w:val="24"/>
        </w:rPr>
        <w:t>年</w:t>
      </w:r>
      <w:r>
        <w:rPr>
          <w:rFonts w:hint="eastAsia"/>
          <w:szCs w:val="24"/>
        </w:rPr>
        <w:t>９</w:t>
      </w:r>
      <w:bookmarkStart w:id="0" w:name="_GoBack"/>
      <w:bookmarkEnd w:id="0"/>
      <w:r w:rsidR="008D6141" w:rsidRPr="00400661">
        <w:rPr>
          <w:rFonts w:hint="eastAsia"/>
          <w:szCs w:val="24"/>
        </w:rPr>
        <w:t xml:space="preserve">月　　日　</w:t>
      </w:r>
      <w:r w:rsidR="005242CC" w:rsidRPr="00400661">
        <w:rPr>
          <w:rFonts w:hint="eastAsia"/>
          <w:szCs w:val="24"/>
        </w:rPr>
        <w:t xml:space="preserve">　</w:t>
      </w:r>
    </w:p>
    <w:p w14:paraId="1E8D670E" w14:textId="1B45ABD3" w:rsidR="008D6141" w:rsidRPr="00400661" w:rsidRDefault="008D6141" w:rsidP="00D30985">
      <w:pPr>
        <w:rPr>
          <w:szCs w:val="24"/>
        </w:rPr>
      </w:pPr>
    </w:p>
    <w:p w14:paraId="5ADD7CE4" w14:textId="77777777" w:rsidR="0062428D" w:rsidRPr="00216D87" w:rsidRDefault="0062428D" w:rsidP="00D30985">
      <w:pPr>
        <w:rPr>
          <w:szCs w:val="24"/>
        </w:rPr>
      </w:pPr>
    </w:p>
    <w:p w14:paraId="31B751DD" w14:textId="22672880" w:rsidR="008D6141" w:rsidRPr="00216D87" w:rsidRDefault="008D6141" w:rsidP="008D6141">
      <w:pPr>
        <w:wordWrap w:val="0"/>
        <w:jc w:val="right"/>
        <w:rPr>
          <w:szCs w:val="24"/>
        </w:rPr>
      </w:pPr>
      <w:r w:rsidRPr="00216D87">
        <w:rPr>
          <w:rFonts w:hint="eastAsia"/>
          <w:spacing w:val="161"/>
          <w:kern w:val="0"/>
          <w:szCs w:val="24"/>
          <w:fitText w:val="1365" w:id="-1506961662"/>
        </w:rPr>
        <w:t>所在</w:t>
      </w:r>
      <w:r w:rsidRPr="00216D87">
        <w:rPr>
          <w:rFonts w:hint="eastAsia"/>
          <w:kern w:val="0"/>
          <w:szCs w:val="24"/>
          <w:fitText w:val="1365" w:id="-1506961662"/>
        </w:rPr>
        <w:t>地</w:t>
      </w:r>
      <w:r w:rsidR="00216D87">
        <w:rPr>
          <w:rFonts w:hint="eastAsia"/>
          <w:kern w:val="0"/>
          <w:szCs w:val="24"/>
        </w:rPr>
        <w:t xml:space="preserve">　　　　　　　　　　　　　</w:t>
      </w:r>
    </w:p>
    <w:p w14:paraId="60CC5397" w14:textId="77777777" w:rsidR="008D6141" w:rsidRPr="00216D87" w:rsidRDefault="008D6141" w:rsidP="008D6141">
      <w:pPr>
        <w:spacing w:line="160" w:lineRule="exact"/>
        <w:jc w:val="right"/>
        <w:rPr>
          <w:szCs w:val="24"/>
        </w:rPr>
      </w:pPr>
    </w:p>
    <w:p w14:paraId="19AFAC90" w14:textId="1F9F8A97" w:rsidR="008D6141" w:rsidRPr="00216D87" w:rsidRDefault="008D6141" w:rsidP="00216D87">
      <w:pPr>
        <w:wordWrap w:val="0"/>
        <w:jc w:val="right"/>
        <w:rPr>
          <w:szCs w:val="24"/>
        </w:rPr>
      </w:pPr>
      <w:r w:rsidRPr="00216D87">
        <w:rPr>
          <w:rFonts w:hint="eastAsia"/>
          <w:szCs w:val="24"/>
        </w:rPr>
        <w:t>申込者</w:t>
      </w:r>
      <w:r w:rsidR="00277C84" w:rsidRPr="00216D87">
        <w:rPr>
          <w:rFonts w:hint="eastAsia"/>
          <w:szCs w:val="24"/>
        </w:rPr>
        <w:t xml:space="preserve">　</w:t>
      </w:r>
      <w:r w:rsidRPr="00216D87">
        <w:rPr>
          <w:rFonts w:hint="eastAsia"/>
          <w:szCs w:val="24"/>
        </w:rPr>
        <w:t xml:space="preserve">　</w:t>
      </w:r>
      <w:r w:rsidRPr="00216D87">
        <w:rPr>
          <w:rFonts w:hint="eastAsia"/>
          <w:spacing w:val="442"/>
          <w:kern w:val="0"/>
          <w:szCs w:val="24"/>
          <w:fitText w:val="1365" w:id="-1506961663"/>
        </w:rPr>
        <w:t>名</w:t>
      </w:r>
      <w:r w:rsidRPr="00216D87">
        <w:rPr>
          <w:rFonts w:hint="eastAsia"/>
          <w:kern w:val="0"/>
          <w:szCs w:val="24"/>
          <w:fitText w:val="1365" w:id="-1506961663"/>
        </w:rPr>
        <w:t>称</w:t>
      </w:r>
      <w:r w:rsidR="00216D87">
        <w:rPr>
          <w:rFonts w:hint="eastAsia"/>
          <w:kern w:val="0"/>
          <w:szCs w:val="24"/>
        </w:rPr>
        <w:t xml:space="preserve">　　　　　　　　　　　　　</w:t>
      </w:r>
    </w:p>
    <w:p w14:paraId="037BC896" w14:textId="77777777" w:rsidR="008D6141" w:rsidRPr="00216D87" w:rsidRDefault="008D6141" w:rsidP="008D6141">
      <w:pPr>
        <w:spacing w:line="160" w:lineRule="exact"/>
        <w:jc w:val="right"/>
        <w:rPr>
          <w:szCs w:val="24"/>
        </w:rPr>
      </w:pPr>
    </w:p>
    <w:p w14:paraId="755696FF" w14:textId="1C9FA232" w:rsidR="008D6141" w:rsidRPr="00216D87" w:rsidRDefault="008D6141" w:rsidP="00400661">
      <w:pPr>
        <w:wordWrap w:val="0"/>
        <w:jc w:val="right"/>
        <w:rPr>
          <w:szCs w:val="24"/>
        </w:rPr>
      </w:pPr>
      <w:r w:rsidRPr="00216D87">
        <w:rPr>
          <w:rFonts w:hint="eastAsia"/>
          <w:spacing w:val="20"/>
          <w:kern w:val="0"/>
          <w:szCs w:val="24"/>
          <w:fitText w:val="1365" w:id="-1506961664"/>
        </w:rPr>
        <w:t>代表者氏</w:t>
      </w:r>
      <w:r w:rsidRPr="00216D87">
        <w:rPr>
          <w:rFonts w:hint="eastAsia"/>
          <w:spacing w:val="2"/>
          <w:kern w:val="0"/>
          <w:szCs w:val="24"/>
          <w:fitText w:val="1365" w:id="-1506961664"/>
        </w:rPr>
        <w:t>名</w:t>
      </w:r>
      <w:r w:rsidR="00216D87">
        <w:rPr>
          <w:rFonts w:hint="eastAsia"/>
          <w:kern w:val="0"/>
          <w:szCs w:val="24"/>
        </w:rPr>
        <w:t xml:space="preserve">　　　　　　　　　　　　　</w:t>
      </w:r>
    </w:p>
    <w:sectPr w:rsidR="008D6141" w:rsidRPr="00216D87" w:rsidSect="00F006B6">
      <w:pgSz w:w="11906" w:h="16838" w:code="9"/>
      <w:pgMar w:top="1440" w:right="1080" w:bottom="1440" w:left="1080" w:header="851" w:footer="992" w:gutter="0"/>
      <w:cols w:space="425"/>
      <w:docGrid w:type="linesAndChars" w:linePitch="360"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22889" w14:textId="77777777" w:rsidR="00454447" w:rsidRDefault="00454447" w:rsidP="00EE6826">
      <w:r>
        <w:separator/>
      </w:r>
    </w:p>
  </w:endnote>
  <w:endnote w:type="continuationSeparator" w:id="0">
    <w:p w14:paraId="1CD4292A" w14:textId="77777777" w:rsidR="00454447" w:rsidRDefault="00454447" w:rsidP="00EE6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5F154" w14:textId="77777777" w:rsidR="00454447" w:rsidRDefault="00454447" w:rsidP="00EE6826">
      <w:r>
        <w:separator/>
      </w:r>
    </w:p>
  </w:footnote>
  <w:footnote w:type="continuationSeparator" w:id="0">
    <w:p w14:paraId="0C080DE6" w14:textId="77777777" w:rsidR="00454447" w:rsidRDefault="00454447" w:rsidP="00EE68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EE5"/>
    <w:rsid w:val="00010679"/>
    <w:rsid w:val="000646E7"/>
    <w:rsid w:val="00070A75"/>
    <w:rsid w:val="00081B72"/>
    <w:rsid w:val="00096724"/>
    <w:rsid w:val="001338CD"/>
    <w:rsid w:val="001460A2"/>
    <w:rsid w:val="00146B0E"/>
    <w:rsid w:val="00163575"/>
    <w:rsid w:val="001635DD"/>
    <w:rsid w:val="00216D87"/>
    <w:rsid w:val="002673EA"/>
    <w:rsid w:val="00277C84"/>
    <w:rsid w:val="00287267"/>
    <w:rsid w:val="002A3FBB"/>
    <w:rsid w:val="002F518A"/>
    <w:rsid w:val="003125E6"/>
    <w:rsid w:val="003216D4"/>
    <w:rsid w:val="00362FBD"/>
    <w:rsid w:val="003C0DBA"/>
    <w:rsid w:val="00400661"/>
    <w:rsid w:val="00424CF8"/>
    <w:rsid w:val="00433AE7"/>
    <w:rsid w:val="004412E3"/>
    <w:rsid w:val="004418D3"/>
    <w:rsid w:val="00454447"/>
    <w:rsid w:val="004649BC"/>
    <w:rsid w:val="00470709"/>
    <w:rsid w:val="004E44B2"/>
    <w:rsid w:val="005023CC"/>
    <w:rsid w:val="005242CC"/>
    <w:rsid w:val="00581997"/>
    <w:rsid w:val="00622812"/>
    <w:rsid w:val="0062428D"/>
    <w:rsid w:val="00637C33"/>
    <w:rsid w:val="00643F70"/>
    <w:rsid w:val="006555A6"/>
    <w:rsid w:val="00662883"/>
    <w:rsid w:val="00687DF8"/>
    <w:rsid w:val="0069318E"/>
    <w:rsid w:val="006C1D16"/>
    <w:rsid w:val="006F571E"/>
    <w:rsid w:val="0074112B"/>
    <w:rsid w:val="00767C31"/>
    <w:rsid w:val="00775E8F"/>
    <w:rsid w:val="007C05A7"/>
    <w:rsid w:val="007F4E9F"/>
    <w:rsid w:val="00827023"/>
    <w:rsid w:val="00834BA0"/>
    <w:rsid w:val="00855E47"/>
    <w:rsid w:val="00892E70"/>
    <w:rsid w:val="008A4AE8"/>
    <w:rsid w:val="008A60DB"/>
    <w:rsid w:val="008D6141"/>
    <w:rsid w:val="008F2AAF"/>
    <w:rsid w:val="00901CA5"/>
    <w:rsid w:val="00911117"/>
    <w:rsid w:val="00925B07"/>
    <w:rsid w:val="00934D7F"/>
    <w:rsid w:val="009A4285"/>
    <w:rsid w:val="009C449E"/>
    <w:rsid w:val="009F6BA7"/>
    <w:rsid w:val="00A06606"/>
    <w:rsid w:val="00A151D6"/>
    <w:rsid w:val="00A464C7"/>
    <w:rsid w:val="00A61877"/>
    <w:rsid w:val="00AB22A6"/>
    <w:rsid w:val="00AD23F9"/>
    <w:rsid w:val="00B46A02"/>
    <w:rsid w:val="00B56423"/>
    <w:rsid w:val="00B60EC8"/>
    <w:rsid w:val="00B90A39"/>
    <w:rsid w:val="00BA0B09"/>
    <w:rsid w:val="00BD4641"/>
    <w:rsid w:val="00BE171A"/>
    <w:rsid w:val="00C25BD1"/>
    <w:rsid w:val="00CB3837"/>
    <w:rsid w:val="00CE346B"/>
    <w:rsid w:val="00D160C4"/>
    <w:rsid w:val="00D30985"/>
    <w:rsid w:val="00D37606"/>
    <w:rsid w:val="00DB2904"/>
    <w:rsid w:val="00DE2EB7"/>
    <w:rsid w:val="00E5526B"/>
    <w:rsid w:val="00E62EE8"/>
    <w:rsid w:val="00E66BC5"/>
    <w:rsid w:val="00E86EE5"/>
    <w:rsid w:val="00EE6826"/>
    <w:rsid w:val="00EF0554"/>
    <w:rsid w:val="00F006B6"/>
    <w:rsid w:val="00F0144A"/>
    <w:rsid w:val="00F2208F"/>
    <w:rsid w:val="00F26668"/>
    <w:rsid w:val="00F517AD"/>
    <w:rsid w:val="00F70AB6"/>
    <w:rsid w:val="00F72540"/>
    <w:rsid w:val="00F74E39"/>
    <w:rsid w:val="00F82E8B"/>
    <w:rsid w:val="00F87511"/>
    <w:rsid w:val="00F94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7FB295"/>
  <w15:chartTrackingRefBased/>
  <w15:docId w15:val="{BA17B1D8-FD3F-49E4-807A-D331074A1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6826"/>
    <w:pPr>
      <w:tabs>
        <w:tab w:val="center" w:pos="4252"/>
        <w:tab w:val="right" w:pos="8504"/>
      </w:tabs>
      <w:snapToGrid w:val="0"/>
    </w:pPr>
  </w:style>
  <w:style w:type="character" w:customStyle="1" w:styleId="a4">
    <w:name w:val="ヘッダー (文字)"/>
    <w:basedOn w:val="a0"/>
    <w:link w:val="a3"/>
    <w:uiPriority w:val="99"/>
    <w:rsid w:val="00EE6826"/>
  </w:style>
  <w:style w:type="paragraph" w:styleId="a5">
    <w:name w:val="footer"/>
    <w:basedOn w:val="a"/>
    <w:link w:val="a6"/>
    <w:uiPriority w:val="99"/>
    <w:unhideWhenUsed/>
    <w:rsid w:val="00EE6826"/>
    <w:pPr>
      <w:tabs>
        <w:tab w:val="center" w:pos="4252"/>
        <w:tab w:val="right" w:pos="8504"/>
      </w:tabs>
      <w:snapToGrid w:val="0"/>
    </w:pPr>
  </w:style>
  <w:style w:type="character" w:customStyle="1" w:styleId="a6">
    <w:name w:val="フッター (文字)"/>
    <w:basedOn w:val="a0"/>
    <w:link w:val="a5"/>
    <w:uiPriority w:val="99"/>
    <w:rsid w:val="00EE6826"/>
  </w:style>
  <w:style w:type="table" w:styleId="a7">
    <w:name w:val="Table Grid"/>
    <w:basedOn w:val="a1"/>
    <w:uiPriority w:val="39"/>
    <w:rsid w:val="009C4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90A39"/>
    <w:pPr>
      <w:jc w:val="center"/>
    </w:pPr>
    <w:rPr>
      <w:sz w:val="22"/>
    </w:rPr>
  </w:style>
  <w:style w:type="character" w:customStyle="1" w:styleId="a9">
    <w:name w:val="記 (文字)"/>
    <w:basedOn w:val="a0"/>
    <w:link w:val="a8"/>
    <w:uiPriority w:val="99"/>
    <w:rsid w:val="00B90A39"/>
    <w:rPr>
      <w:sz w:val="22"/>
    </w:rPr>
  </w:style>
  <w:style w:type="paragraph" w:styleId="aa">
    <w:name w:val="Closing"/>
    <w:basedOn w:val="a"/>
    <w:link w:val="ab"/>
    <w:uiPriority w:val="99"/>
    <w:unhideWhenUsed/>
    <w:rsid w:val="00B90A39"/>
    <w:pPr>
      <w:jc w:val="right"/>
    </w:pPr>
    <w:rPr>
      <w:sz w:val="22"/>
    </w:rPr>
  </w:style>
  <w:style w:type="character" w:customStyle="1" w:styleId="ab">
    <w:name w:val="結語 (文字)"/>
    <w:basedOn w:val="a0"/>
    <w:link w:val="aa"/>
    <w:uiPriority w:val="99"/>
    <w:rsid w:val="00B90A39"/>
    <w:rPr>
      <w:sz w:val="22"/>
    </w:rPr>
  </w:style>
  <w:style w:type="character" w:styleId="ac">
    <w:name w:val="Hyperlink"/>
    <w:basedOn w:val="a0"/>
    <w:uiPriority w:val="99"/>
    <w:unhideWhenUsed/>
    <w:rsid w:val="00F70AB6"/>
    <w:rPr>
      <w:color w:val="0563C1" w:themeColor="hyperlink"/>
      <w:u w:val="single"/>
    </w:rPr>
  </w:style>
  <w:style w:type="paragraph" w:styleId="ad">
    <w:name w:val="Balloon Text"/>
    <w:basedOn w:val="a"/>
    <w:link w:val="ae"/>
    <w:uiPriority w:val="99"/>
    <w:semiHidden/>
    <w:unhideWhenUsed/>
    <w:rsid w:val="00A464C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464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石井　千之</cp:lastModifiedBy>
  <cp:revision>5</cp:revision>
  <cp:lastPrinted>2022-06-06T06:44:00Z</cp:lastPrinted>
  <dcterms:created xsi:type="dcterms:W3CDTF">2022-06-06T06:17:00Z</dcterms:created>
  <dcterms:modified xsi:type="dcterms:W3CDTF">2022-08-24T01:53:00Z</dcterms:modified>
</cp:coreProperties>
</file>